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74E3" w14:textId="44ECED5C" w:rsidR="00BA2014" w:rsidRDefault="002D08D7" w:rsidP="002D08D7">
      <w:pPr>
        <w:jc w:val="center"/>
      </w:pPr>
      <w:r>
        <w:rPr>
          <w:noProof/>
        </w:rPr>
        <w:drawing>
          <wp:inline distT="0" distB="0" distL="0" distR="0" wp14:anchorId="505ACBFF" wp14:editId="4EDA0B7D">
            <wp:extent cx="3809524" cy="11904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 Church, Dartmou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A4DE" w14:textId="03BD7A88" w:rsidR="00BA2014" w:rsidRPr="00BA2014" w:rsidRDefault="00BA2014" w:rsidP="00BA2014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A2014">
        <w:rPr>
          <w:rFonts w:ascii="Gill Sans MT" w:hAnsi="Gill Sans MT"/>
          <w:b/>
          <w:bCs/>
          <w:sz w:val="28"/>
          <w:szCs w:val="28"/>
        </w:rPr>
        <w:t>Sunday School Registration Form</w:t>
      </w:r>
    </w:p>
    <w:p w14:paraId="677A7B39" w14:textId="25C478D5" w:rsidR="002D08D7" w:rsidRDefault="00D70A6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(Please forward your application to the Parish Administrator John Gallant at:  </w:t>
      </w:r>
      <w:hyperlink r:id="rId7" w:history="1">
        <w:r w:rsidRPr="00982D78">
          <w:rPr>
            <w:rStyle w:val="Hyperlink"/>
            <w:rFonts w:ascii="Gill Sans MT" w:hAnsi="Gill Sans MT"/>
            <w:sz w:val="24"/>
            <w:szCs w:val="24"/>
          </w:rPr>
          <w:t>christchurch@christchurchdartmouth.com</w:t>
        </w:r>
      </w:hyperlink>
      <w:r>
        <w:rPr>
          <w:rFonts w:ascii="Gill Sans MT" w:hAnsi="Gill Sans MT"/>
          <w:sz w:val="24"/>
          <w:szCs w:val="24"/>
        </w:rPr>
        <w:t xml:space="preserve">)  You can also contact the parish office if you have any questions.  </w:t>
      </w:r>
      <w:bookmarkStart w:id="0" w:name="_GoBack"/>
      <w:bookmarkEnd w:id="0"/>
    </w:p>
    <w:p w14:paraId="72209428" w14:textId="400A5563" w:rsidR="00BA2014" w:rsidRPr="002D08D7" w:rsidRDefault="00BA2014">
      <w:pPr>
        <w:rPr>
          <w:rFonts w:ascii="Gill Sans MT" w:hAnsi="Gill Sans MT"/>
          <w:b/>
          <w:bCs/>
          <w:sz w:val="24"/>
          <w:szCs w:val="24"/>
        </w:rPr>
      </w:pPr>
      <w:r w:rsidRPr="002D08D7">
        <w:rPr>
          <w:rFonts w:ascii="Gill Sans MT" w:hAnsi="Gill Sans MT"/>
          <w:b/>
          <w:bCs/>
          <w:sz w:val="24"/>
          <w:szCs w:val="24"/>
        </w:rPr>
        <w:t>Parent/Guardian Information</w:t>
      </w:r>
    </w:p>
    <w:p w14:paraId="5696A5A2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Name:</w:t>
      </w:r>
      <w:r>
        <w:rPr>
          <w:rFonts w:ascii="Gill Sans MT" w:hAnsi="Gill Sans MT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23AC0D91" w14:textId="77777777" w:rsidTr="0016068C">
        <w:tc>
          <w:tcPr>
            <w:tcW w:w="9350" w:type="dxa"/>
          </w:tcPr>
          <w:p w14:paraId="491AC95F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87FDB3A" w14:textId="2B82DE4B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74B2B79D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3DC82825" w14:textId="77777777" w:rsidTr="0016068C">
        <w:tc>
          <w:tcPr>
            <w:tcW w:w="9350" w:type="dxa"/>
          </w:tcPr>
          <w:p w14:paraId="79E0BD39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F3A59DB" w14:textId="2F73488B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5B98C363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6068C" w14:paraId="209AB262" w14:textId="77777777" w:rsidTr="0016068C">
        <w:tc>
          <w:tcPr>
            <w:tcW w:w="2689" w:type="dxa"/>
          </w:tcPr>
          <w:p w14:paraId="443E2EEA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CA88145" w14:textId="75626A66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3BB8125C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65EE305B" w14:textId="77777777" w:rsidTr="0016068C">
        <w:tc>
          <w:tcPr>
            <w:tcW w:w="9350" w:type="dxa"/>
          </w:tcPr>
          <w:p w14:paraId="201F257F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273341C" w14:textId="77777777" w:rsidR="002D08D7" w:rsidRDefault="002D08D7">
      <w:pPr>
        <w:rPr>
          <w:rFonts w:ascii="Gill Sans MT" w:hAnsi="Gill Sans MT"/>
          <w:sz w:val="24"/>
          <w:szCs w:val="24"/>
        </w:rPr>
      </w:pPr>
    </w:p>
    <w:p w14:paraId="174A0C28" w14:textId="60D625C0" w:rsidR="00BA2014" w:rsidRPr="002D08D7" w:rsidRDefault="00BA2014">
      <w:pPr>
        <w:rPr>
          <w:rFonts w:ascii="Gill Sans MT" w:hAnsi="Gill Sans MT"/>
          <w:b/>
          <w:bCs/>
          <w:sz w:val="24"/>
          <w:szCs w:val="24"/>
        </w:rPr>
      </w:pPr>
      <w:r w:rsidRPr="002D08D7">
        <w:rPr>
          <w:rFonts w:ascii="Gill Sans MT" w:hAnsi="Gill Sans MT"/>
          <w:b/>
          <w:bCs/>
          <w:sz w:val="24"/>
          <w:szCs w:val="24"/>
        </w:rPr>
        <w:t>Child’s Information</w:t>
      </w:r>
    </w:p>
    <w:p w14:paraId="70A165FF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17ED0C19" w14:textId="77777777" w:rsidTr="0016068C">
        <w:tc>
          <w:tcPr>
            <w:tcW w:w="9350" w:type="dxa"/>
          </w:tcPr>
          <w:p w14:paraId="041E4295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34AC08B" w14:textId="1B38E477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3F728636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Grade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75FDB811" w14:textId="77777777" w:rsidTr="0016068C">
        <w:tc>
          <w:tcPr>
            <w:tcW w:w="9350" w:type="dxa"/>
          </w:tcPr>
          <w:p w14:paraId="628A7D81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1D8DD75" w14:textId="0981464C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1A2FDE12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special learning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6695349A" w14:textId="77777777" w:rsidTr="0016068C">
        <w:tc>
          <w:tcPr>
            <w:tcW w:w="9350" w:type="dxa"/>
          </w:tcPr>
          <w:p w14:paraId="444A0456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D03EA4C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Dietary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155EFD04" w14:textId="77777777" w:rsidTr="0016068C">
        <w:tc>
          <w:tcPr>
            <w:tcW w:w="9350" w:type="dxa"/>
          </w:tcPr>
          <w:p w14:paraId="6E3C2B88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94814A6" w14:textId="61921A32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36148324" w14:textId="77777777" w:rsidR="0016068C" w:rsidRPr="00BA2014" w:rsidRDefault="00BA2014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health or allergy alerts (medication,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706321F3" w14:textId="77777777" w:rsidTr="0016068C">
        <w:tc>
          <w:tcPr>
            <w:tcW w:w="9350" w:type="dxa"/>
          </w:tcPr>
          <w:p w14:paraId="7E99E13F" w14:textId="77777777" w:rsidR="0016068C" w:rsidRDefault="0016068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E6A50C5" w14:textId="0F2914ED" w:rsidR="00BA2014" w:rsidRPr="00BA2014" w:rsidRDefault="00BA2014">
      <w:pPr>
        <w:rPr>
          <w:rFonts w:ascii="Gill Sans MT" w:hAnsi="Gill Sans MT"/>
          <w:sz w:val="24"/>
          <w:szCs w:val="24"/>
        </w:rPr>
      </w:pPr>
    </w:p>
    <w:p w14:paraId="08DDB075" w14:textId="686DB250" w:rsidR="00BA2014" w:rsidRPr="00BA2014" w:rsidRDefault="00BA2014" w:rsidP="00BA2014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Is there any other information that would assist us in working with your child(ren)?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68C" w14:paraId="7E7AA085" w14:textId="77777777" w:rsidTr="0016068C">
        <w:tc>
          <w:tcPr>
            <w:tcW w:w="9350" w:type="dxa"/>
          </w:tcPr>
          <w:p w14:paraId="6E459539" w14:textId="2F81CE62" w:rsidR="0016068C" w:rsidRDefault="0016068C" w:rsidP="00BA2014">
            <w:pPr>
              <w:rPr>
                <w:rFonts w:ascii="Gill Sans MT" w:hAnsi="Gill Sans MT"/>
                <w:color w:val="AAAAAA"/>
                <w:sz w:val="24"/>
                <w:szCs w:val="24"/>
              </w:rPr>
            </w:pPr>
          </w:p>
        </w:tc>
      </w:tr>
    </w:tbl>
    <w:p w14:paraId="535E859F" w14:textId="19055F5B" w:rsidR="00BA2014" w:rsidRDefault="00BA2014" w:rsidP="00BA2014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</w:p>
    <w:p w14:paraId="1FB2BB52" w14:textId="77777777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5AF38161" w14:textId="632864DF" w:rsidR="002D08D7" w:rsidRPr="002D08D7" w:rsidRDefault="002D08D7" w:rsidP="002D08D7">
      <w:pPr>
        <w:rPr>
          <w:rFonts w:ascii="Gill Sans MT" w:hAnsi="Gill Sans MT"/>
          <w:b/>
          <w:bCs/>
          <w:sz w:val="24"/>
          <w:szCs w:val="24"/>
        </w:rPr>
      </w:pPr>
      <w:r w:rsidRPr="002D08D7">
        <w:rPr>
          <w:rFonts w:ascii="Gill Sans MT" w:hAnsi="Gill Sans MT"/>
          <w:b/>
          <w:bCs/>
          <w:sz w:val="24"/>
          <w:szCs w:val="24"/>
        </w:rPr>
        <w:t>Child’s Information</w:t>
      </w:r>
    </w:p>
    <w:p w14:paraId="73F107A0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23C3AAAB" w14:textId="77777777" w:rsidTr="005C3968">
        <w:tc>
          <w:tcPr>
            <w:tcW w:w="9350" w:type="dxa"/>
          </w:tcPr>
          <w:p w14:paraId="00BE68B5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4771D78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08B23E2E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Grade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08009319" w14:textId="77777777" w:rsidTr="005C3968">
        <w:tc>
          <w:tcPr>
            <w:tcW w:w="9350" w:type="dxa"/>
          </w:tcPr>
          <w:p w14:paraId="390821AC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917EC84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45D953E7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special learning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3CE476B2" w14:textId="77777777" w:rsidTr="005C3968">
        <w:tc>
          <w:tcPr>
            <w:tcW w:w="9350" w:type="dxa"/>
          </w:tcPr>
          <w:p w14:paraId="3D74977D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3AA4DCD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577781B8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Dietary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22060CAF" w14:textId="77777777" w:rsidTr="005C3968">
        <w:tc>
          <w:tcPr>
            <w:tcW w:w="9350" w:type="dxa"/>
          </w:tcPr>
          <w:p w14:paraId="1EB85E4A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D215A35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638E8BC7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health or allergy alerts (medication,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6DE08F49" w14:textId="77777777" w:rsidTr="005C3968">
        <w:tc>
          <w:tcPr>
            <w:tcW w:w="9350" w:type="dxa"/>
          </w:tcPr>
          <w:p w14:paraId="6E953A0A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AE5D4E2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3E24DB90" w14:textId="77777777" w:rsidR="002D08D7" w:rsidRPr="00BA2014" w:rsidRDefault="002D08D7" w:rsidP="002D08D7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Is there any other information that would assist us in working with your child(ren)?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754E97F4" w14:textId="77777777" w:rsidTr="005C3968">
        <w:tc>
          <w:tcPr>
            <w:tcW w:w="9350" w:type="dxa"/>
          </w:tcPr>
          <w:p w14:paraId="2707E7A6" w14:textId="77777777" w:rsidR="002D08D7" w:rsidRDefault="002D08D7" w:rsidP="005C3968">
            <w:pPr>
              <w:rPr>
                <w:rFonts w:ascii="Gill Sans MT" w:hAnsi="Gill Sans MT"/>
                <w:color w:val="AAAAAA"/>
                <w:sz w:val="24"/>
                <w:szCs w:val="24"/>
              </w:rPr>
            </w:pPr>
          </w:p>
        </w:tc>
      </w:tr>
    </w:tbl>
    <w:p w14:paraId="7E27E119" w14:textId="77777777" w:rsidR="002D08D7" w:rsidRPr="00BA2014" w:rsidRDefault="002D08D7" w:rsidP="00BA2014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</w:p>
    <w:p w14:paraId="62DF5C5B" w14:textId="77777777" w:rsidR="00BA2014" w:rsidRPr="00BA2014" w:rsidRDefault="00BA2014" w:rsidP="00BA2014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</w:p>
    <w:p w14:paraId="3D0F5787" w14:textId="4851E700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0917B4E3" w14:textId="66934D1E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3C025FC0" w14:textId="42201926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64719CD2" w14:textId="77777777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58163244" w14:textId="77777777" w:rsidR="002D08D7" w:rsidRDefault="002D08D7" w:rsidP="002D08D7">
      <w:pPr>
        <w:rPr>
          <w:rFonts w:ascii="Gill Sans MT" w:hAnsi="Gill Sans MT"/>
          <w:sz w:val="24"/>
          <w:szCs w:val="24"/>
        </w:rPr>
      </w:pPr>
    </w:p>
    <w:p w14:paraId="26C8F961" w14:textId="5F1829FA" w:rsidR="002D08D7" w:rsidRPr="002D08D7" w:rsidRDefault="002D08D7" w:rsidP="002D08D7">
      <w:pPr>
        <w:rPr>
          <w:rFonts w:ascii="Gill Sans MT" w:hAnsi="Gill Sans MT"/>
          <w:b/>
          <w:bCs/>
          <w:sz w:val="24"/>
          <w:szCs w:val="24"/>
        </w:rPr>
      </w:pPr>
      <w:r w:rsidRPr="002D08D7">
        <w:rPr>
          <w:rFonts w:ascii="Gill Sans MT" w:hAnsi="Gill Sans MT"/>
          <w:b/>
          <w:bCs/>
          <w:sz w:val="24"/>
          <w:szCs w:val="24"/>
        </w:rPr>
        <w:t>Child’s Information</w:t>
      </w:r>
    </w:p>
    <w:p w14:paraId="1CE2A522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33DFC7CA" w14:textId="77777777" w:rsidTr="005C3968">
        <w:tc>
          <w:tcPr>
            <w:tcW w:w="9350" w:type="dxa"/>
          </w:tcPr>
          <w:p w14:paraId="3DE5CC6A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B005C96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47ECB5EB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Grade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60E5D1CF" w14:textId="77777777" w:rsidTr="005C3968">
        <w:tc>
          <w:tcPr>
            <w:tcW w:w="9350" w:type="dxa"/>
          </w:tcPr>
          <w:p w14:paraId="5F0BC087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BAED913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2DCA96CE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special learning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621B8B13" w14:textId="77777777" w:rsidTr="005C3968">
        <w:tc>
          <w:tcPr>
            <w:tcW w:w="9350" w:type="dxa"/>
          </w:tcPr>
          <w:p w14:paraId="50081BB3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5B34B11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5A53ABFB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Dietary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43E588D9" w14:textId="77777777" w:rsidTr="005C3968">
        <w:tc>
          <w:tcPr>
            <w:tcW w:w="9350" w:type="dxa"/>
          </w:tcPr>
          <w:p w14:paraId="56F9B019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7BFB789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70F0E047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Any health or allergy alerts (medication,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15AF3414" w14:textId="77777777" w:rsidTr="005C3968">
        <w:tc>
          <w:tcPr>
            <w:tcW w:w="9350" w:type="dxa"/>
          </w:tcPr>
          <w:p w14:paraId="63D8F801" w14:textId="77777777" w:rsidR="002D08D7" w:rsidRDefault="002D08D7" w:rsidP="005C396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D6DA473" w14:textId="77777777" w:rsidR="002D08D7" w:rsidRPr="00BA2014" w:rsidRDefault="002D08D7" w:rsidP="002D08D7">
      <w:pPr>
        <w:rPr>
          <w:rFonts w:ascii="Gill Sans MT" w:hAnsi="Gill Sans MT"/>
          <w:sz w:val="24"/>
          <w:szCs w:val="24"/>
        </w:rPr>
      </w:pPr>
    </w:p>
    <w:p w14:paraId="724AD107" w14:textId="77777777" w:rsidR="002D08D7" w:rsidRPr="00BA2014" w:rsidRDefault="002D08D7" w:rsidP="002D08D7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  <w:r w:rsidRPr="00BA2014">
        <w:rPr>
          <w:rFonts w:ascii="Gill Sans MT" w:hAnsi="Gill Sans MT"/>
          <w:sz w:val="24"/>
          <w:szCs w:val="24"/>
        </w:rPr>
        <w:t>Is there any other information that would assist us in working with your child(ren)?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8D7" w14:paraId="693FD25C" w14:textId="77777777" w:rsidTr="005C3968">
        <w:tc>
          <w:tcPr>
            <w:tcW w:w="9350" w:type="dxa"/>
          </w:tcPr>
          <w:p w14:paraId="3B41E01F" w14:textId="77777777" w:rsidR="002D08D7" w:rsidRDefault="002D08D7" w:rsidP="005C3968">
            <w:pPr>
              <w:rPr>
                <w:rFonts w:ascii="Gill Sans MT" w:hAnsi="Gill Sans MT"/>
                <w:color w:val="AAAAAA"/>
                <w:sz w:val="24"/>
                <w:szCs w:val="24"/>
              </w:rPr>
            </w:pPr>
          </w:p>
        </w:tc>
      </w:tr>
    </w:tbl>
    <w:p w14:paraId="64CF1842" w14:textId="5076101A" w:rsidR="00BA2014" w:rsidRDefault="00BA2014" w:rsidP="00BA2014">
      <w:pPr>
        <w:spacing w:after="0" w:line="240" w:lineRule="auto"/>
        <w:rPr>
          <w:rFonts w:ascii="Gill Sans MT" w:hAnsi="Gill Sans MT"/>
          <w:color w:val="AAAAAA"/>
          <w:sz w:val="24"/>
          <w:szCs w:val="24"/>
        </w:rPr>
      </w:pPr>
    </w:p>
    <w:p w14:paraId="5C5498E0" w14:textId="77777777" w:rsidR="002D08D7" w:rsidRPr="002D08D7" w:rsidRDefault="002D08D7" w:rsidP="002D08D7">
      <w:pPr>
        <w:spacing w:after="0" w:line="240" w:lineRule="auto"/>
        <w:jc w:val="center"/>
        <w:rPr>
          <w:rFonts w:ascii="Gill Sans MT" w:hAnsi="Gill Sans MT"/>
          <w:b/>
          <w:bCs/>
          <w:color w:val="AAAAAA"/>
          <w:sz w:val="24"/>
          <w:szCs w:val="24"/>
        </w:rPr>
      </w:pPr>
    </w:p>
    <w:p w14:paraId="24D5D46C" w14:textId="3BC7387E" w:rsidR="00BA2014" w:rsidRPr="002D08D7" w:rsidRDefault="00BA2014" w:rsidP="002D08D7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  <w:r w:rsidRPr="002D08D7"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  <w:t>Please check the ways you are willing to help the Sunday School</w:t>
      </w:r>
    </w:p>
    <w:p w14:paraId="0C94F581" w14:textId="77777777" w:rsidR="00BA2014" w:rsidRPr="00BA2014" w:rsidRDefault="00BA2014" w:rsidP="00BA2014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CA"/>
        </w:rPr>
      </w:pPr>
    </w:p>
    <w:p w14:paraId="3A42F1BA" w14:textId="49F6FB9A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7741A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8" o:title=""/>
          </v:shape>
          <w:control r:id="rId9" w:name="DefaultOcxName" w:shapeid="_x0000_i1044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Teach</w:t>
      </w:r>
    </w:p>
    <w:p w14:paraId="354032C7" w14:textId="3F406650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2BDE6839">
          <v:shape id="_x0000_i1047" type="#_x0000_t75" style="width:20.25pt;height:18pt" o:ole="">
            <v:imagedata r:id="rId8" o:title=""/>
          </v:shape>
          <w:control r:id="rId10" w:name="DefaultOcxName1" w:shapeid="_x0000_i1047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Substitute</w:t>
      </w:r>
    </w:p>
    <w:p w14:paraId="7AE8DDB2" w14:textId="285AB44F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0E5124C2">
          <v:shape id="_x0000_i1050" type="#_x0000_t75" style="width:20.25pt;height:18pt" o:ole="">
            <v:imagedata r:id="rId8" o:title=""/>
          </v:shape>
          <w:control r:id="rId11" w:name="DefaultOcxName2" w:shapeid="_x0000_i1050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Help plan an outreach activity</w:t>
      </w:r>
    </w:p>
    <w:p w14:paraId="528DFAF6" w14:textId="3D74232A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59FBD5FB">
          <v:shape id="_x0000_i1053" type="#_x0000_t75" style="width:20.25pt;height:18pt" o:ole="">
            <v:imagedata r:id="rId8" o:title=""/>
          </v:shape>
          <w:control r:id="rId12" w:name="DefaultOcxName3" w:shapeid="_x0000_i1053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Help plan an educational activity</w:t>
      </w:r>
    </w:p>
    <w:p w14:paraId="2BE18E9A" w14:textId="0342ED58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2D4CDE2B">
          <v:shape id="_x0000_i1056" type="#_x0000_t75" style="width:20.25pt;height:18pt" o:ole="">
            <v:imagedata r:id="rId8" o:title=""/>
          </v:shape>
          <w:control r:id="rId13" w:name="DefaultOcxName4" w:shapeid="_x0000_i1056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Help plan a fun activity</w:t>
      </w:r>
    </w:p>
    <w:p w14:paraId="07287E9E" w14:textId="360E9786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78F3E53E">
          <v:shape id="_x0000_i1059" type="#_x0000_t75" style="width:20.25pt;height:18pt" o:ole="">
            <v:imagedata r:id="rId8" o:title=""/>
          </v:shape>
          <w:control r:id="rId14" w:name="DefaultOcxName5" w:shapeid="_x0000_i1059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Help with seasonal activities (All Saints, Christmas, Epiphany, Easter or Pentecost)</w:t>
      </w:r>
    </w:p>
    <w:p w14:paraId="378E309E" w14:textId="31F8C2F0" w:rsidR="00BA2014" w:rsidRPr="00BA2014" w:rsidRDefault="00BA2014" w:rsidP="00BA2014">
      <w:pPr>
        <w:shd w:val="clear" w:color="auto" w:fill="FFFFFF"/>
        <w:spacing w:after="96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</w:pPr>
      <w:r w:rsidRPr="00BA2014">
        <w:rPr>
          <w:rFonts w:ascii="Gill Sans MT" w:eastAsia="Times New Roman" w:hAnsi="Gill Sans MT" w:cs="Times New Roman"/>
          <w:color w:val="333333"/>
          <w:sz w:val="24"/>
          <w:szCs w:val="24"/>
        </w:rPr>
        <w:object w:dxaOrig="225" w:dyaOrig="225" w14:anchorId="3FAE829F">
          <v:shape id="_x0000_i1062" type="#_x0000_t75" style="width:20.25pt;height:18pt" o:ole="">
            <v:imagedata r:id="rId8" o:title=""/>
          </v:shape>
          <w:control r:id="rId15" w:name="DefaultOcxName6" w:shapeid="_x0000_i1062"/>
        </w:object>
      </w:r>
      <w:r w:rsidRPr="00BA2014">
        <w:rPr>
          <w:rFonts w:ascii="Gill Sans MT" w:eastAsia="Times New Roman" w:hAnsi="Gill Sans MT" w:cs="Times New Roman"/>
          <w:color w:val="333333"/>
          <w:sz w:val="24"/>
          <w:szCs w:val="24"/>
          <w:lang w:eastAsia="en-CA"/>
        </w:rPr>
        <w:t> Be a prayer partner for one of the classes</w:t>
      </w:r>
    </w:p>
    <w:p w14:paraId="73463574" w14:textId="5FD38AFF" w:rsidR="00BA2014" w:rsidRPr="0016068C" w:rsidRDefault="00BA2014">
      <w:pPr>
        <w:rPr>
          <w:rFonts w:ascii="Gill Sans MT" w:hAnsi="Gill Sans MT"/>
          <w:sz w:val="24"/>
          <w:szCs w:val="24"/>
        </w:rPr>
      </w:pPr>
    </w:p>
    <w:p w14:paraId="2C4C4BE0" w14:textId="1743C42C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6EE0543C" w14:textId="7A4D8D8C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0EAD42B3" w14:textId="1C86A2D3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02201DB0" w14:textId="742149B9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  <w:r>
        <w:rPr>
          <w:rFonts w:ascii="Gill Sans MT" w:eastAsia="Times New Roman" w:hAnsi="Gill Sans MT" w:cs="Times New Roman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5E54" wp14:editId="5E61D874">
                <wp:simplePos x="0" y="0"/>
                <wp:positionH relativeFrom="column">
                  <wp:posOffset>-104775</wp:posOffset>
                </wp:positionH>
                <wp:positionV relativeFrom="paragraph">
                  <wp:posOffset>90170</wp:posOffset>
                </wp:positionV>
                <wp:extent cx="6248400" cy="3038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946B3" w14:textId="17227C13" w:rsidR="002D08D7" w:rsidRPr="002D08D7" w:rsidRDefault="002D08D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D08D7">
                              <w:rPr>
                                <w:rFonts w:ascii="Gill Sans MT" w:hAnsi="Gill Sans MT"/>
                              </w:rPr>
                              <w:t>Please include any other information that we should be aware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5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7.1pt;width:492pt;height:2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" fillcolor="white [3201]" strokeweight=".5pt">
                <v:textbox>
                  <w:txbxContent>
                    <w:p w14:paraId="23B946B3" w14:textId="17227C13" w:rsidR="002D08D7" w:rsidRPr="002D08D7" w:rsidRDefault="002D08D7">
                      <w:pPr>
                        <w:rPr>
                          <w:rFonts w:ascii="Gill Sans MT" w:hAnsi="Gill Sans MT"/>
                        </w:rPr>
                      </w:pPr>
                      <w:r w:rsidRPr="002D08D7">
                        <w:rPr>
                          <w:rFonts w:ascii="Gill Sans MT" w:hAnsi="Gill Sans MT"/>
                        </w:rPr>
                        <w:t>Please include any other information that we should be aware of:</w:t>
                      </w:r>
                    </w:p>
                  </w:txbxContent>
                </v:textbox>
              </v:shape>
            </w:pict>
          </mc:Fallback>
        </mc:AlternateContent>
      </w:r>
    </w:p>
    <w:p w14:paraId="49FF71D4" w14:textId="68BB3C39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16E5587A" w14:textId="327F27A1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0564CC01" w14:textId="56F15BFF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343AEED8" w14:textId="6FF614DF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4594AC99" w14:textId="78D46D9E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7E3DE4D6" w14:textId="27C4C944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2EB1DABD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2EACBA4B" w14:textId="703EDB34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7308B241" w14:textId="1DE7C50A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5AF76E7C" w14:textId="47C083C4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4DD5E2B1" w14:textId="1D8EE06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74B319E0" w14:textId="6F6FB3DC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638DC59F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39558693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5A82B2BF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01D003F2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7DD39015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42365B3A" w14:textId="77777777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</w:pPr>
    </w:p>
    <w:p w14:paraId="422877B7" w14:textId="384B778E" w:rsidR="002D08D7" w:rsidRDefault="0016068C" w:rsidP="0016068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CA"/>
        </w:rPr>
      </w:pPr>
      <w:r w:rsidRPr="002D08D7">
        <w:rPr>
          <w:rFonts w:ascii="Gill Sans MT" w:eastAsia="Times New Roman" w:hAnsi="Gill Sans MT" w:cs="Times New Roman"/>
          <w:b/>
          <w:bCs/>
          <w:sz w:val="24"/>
          <w:szCs w:val="24"/>
          <w:lang w:eastAsia="en-CA"/>
        </w:rPr>
        <w:t>PHOTO RELEASE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</w:t>
      </w:r>
      <w:r w:rsidR="002D08D7">
        <w:rPr>
          <w:rFonts w:ascii="Gill Sans MT" w:eastAsia="Times New Roman" w:hAnsi="Gill Sans MT" w:cs="Times New Roman"/>
          <w:sz w:val="24"/>
          <w:szCs w:val="24"/>
          <w:lang w:eastAsia="en-CA"/>
        </w:rPr>
        <w:t>Christ Church, Dartmouth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from time to time will be taking photos of our children, family and youth ministry events, activities and gatherings and sharing them on the </w:t>
      </w:r>
      <w:r w:rsidR="002D08D7">
        <w:rPr>
          <w:rFonts w:ascii="Gill Sans MT" w:eastAsia="Times New Roman" w:hAnsi="Gill Sans MT" w:cs="Times New Roman"/>
          <w:sz w:val="24"/>
          <w:szCs w:val="24"/>
          <w:lang w:eastAsia="en-CA"/>
        </w:rPr>
        <w:t>parish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website, our Facebook page, in </w:t>
      </w:r>
      <w:r>
        <w:rPr>
          <w:rFonts w:ascii="Gill Sans MT" w:eastAsia="Times New Roman" w:hAnsi="Gill Sans MT" w:cs="Times New Roman"/>
          <w:sz w:val="24"/>
          <w:szCs w:val="24"/>
          <w:lang w:eastAsia="en-CA"/>
        </w:rPr>
        <w:t>the Christ Church Pews Report (Newsletter)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and through other forms of communication within the </w:t>
      </w:r>
      <w:r w:rsidR="002D08D7">
        <w:rPr>
          <w:rFonts w:ascii="Gill Sans MT" w:eastAsia="Times New Roman" w:hAnsi="Gill Sans MT" w:cs="Times New Roman"/>
          <w:sz w:val="24"/>
          <w:szCs w:val="24"/>
          <w:lang w:eastAsia="en-CA"/>
        </w:rPr>
        <w:t>church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community. </w:t>
      </w:r>
    </w:p>
    <w:p w14:paraId="0C072C40" w14:textId="3C2D33C1" w:rsidR="002D08D7" w:rsidRDefault="002D08D7" w:rsidP="0016068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CA"/>
        </w:rPr>
      </w:pPr>
    </w:p>
    <w:p w14:paraId="3FB4B7B2" w14:textId="7CC566BA" w:rsidR="002D08D7" w:rsidRDefault="0016068C" w:rsidP="0016068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CA"/>
        </w:rPr>
      </w:pP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By </w:t>
      </w:r>
      <w:r w:rsidR="002D08D7"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>acknowledging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this release, I give permission for</w:t>
      </w:r>
      <w:r w:rsidR="002D08D7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Christ Church, Dartmouth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 xml:space="preserve"> to use my child(ren)’s first name and photograph in all forms of media within the </w:t>
      </w:r>
      <w:r w:rsidR="002D08D7">
        <w:rPr>
          <w:rFonts w:ascii="Gill Sans MT" w:eastAsia="Times New Roman" w:hAnsi="Gill Sans MT" w:cs="Times New Roman"/>
          <w:sz w:val="24"/>
          <w:szCs w:val="24"/>
          <w:lang w:eastAsia="en-CA"/>
        </w:rPr>
        <w:t>Christ Church, C</w: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>ommunity.</w:t>
      </w:r>
    </w:p>
    <w:p w14:paraId="1BFDAB14" w14:textId="5DAACBE8" w:rsidR="0016068C" w:rsidRPr="0016068C" w:rsidRDefault="0016068C" w:rsidP="0016068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CA"/>
        </w:rPr>
      </w:pPr>
      <w:r w:rsidRPr="0016068C">
        <w:rPr>
          <w:rFonts w:ascii="Gill Sans MT" w:eastAsia="Times New Roman" w:hAnsi="Gill Sans MT" w:cs="Times New Roman"/>
          <w:sz w:val="24"/>
          <w:szCs w:val="24"/>
        </w:rPr>
        <w:object w:dxaOrig="225" w:dyaOrig="225" w14:anchorId="6DC8F6A3">
          <v:shape id="_x0000_i1065" type="#_x0000_t75" style="width:20.25pt;height:18pt" o:ole="">
            <v:imagedata r:id="rId8" o:title=""/>
          </v:shape>
          <w:control r:id="rId16" w:name="DefaultOcxName7" w:shapeid="_x0000_i1065"/>
        </w:objec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> Yes</w:t>
      </w:r>
    </w:p>
    <w:p w14:paraId="026A35B0" w14:textId="404643ED" w:rsidR="00BA2014" w:rsidRPr="0016068C" w:rsidRDefault="0016068C" w:rsidP="0016068C">
      <w:pPr>
        <w:rPr>
          <w:rFonts w:ascii="Gill Sans MT" w:hAnsi="Gill Sans MT"/>
        </w:rPr>
      </w:pPr>
      <w:r w:rsidRPr="0016068C">
        <w:rPr>
          <w:rFonts w:ascii="Gill Sans MT" w:eastAsia="Times New Roman" w:hAnsi="Gill Sans MT" w:cs="Times New Roman"/>
          <w:sz w:val="24"/>
          <w:szCs w:val="24"/>
        </w:rPr>
        <w:object w:dxaOrig="225" w:dyaOrig="225" w14:anchorId="51AAAEB8">
          <v:shape id="_x0000_i1068" type="#_x0000_t75" style="width:20.25pt;height:18pt" o:ole="">
            <v:imagedata r:id="rId8" o:title=""/>
          </v:shape>
          <w:control r:id="rId17" w:name="DefaultOcxName11" w:shapeid="_x0000_i1068"/>
        </w:object>
      </w:r>
      <w:r w:rsidRPr="0016068C">
        <w:rPr>
          <w:rFonts w:ascii="Gill Sans MT" w:eastAsia="Times New Roman" w:hAnsi="Gill Sans MT" w:cs="Times New Roman"/>
          <w:sz w:val="24"/>
          <w:szCs w:val="24"/>
          <w:lang w:eastAsia="en-CA"/>
        </w:rPr>
        <w:t> No</w:t>
      </w:r>
    </w:p>
    <w:sectPr w:rsidR="00BA2014" w:rsidRPr="0016068C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A4F9" w14:textId="77777777" w:rsidR="002D08D7" w:rsidRDefault="002D08D7" w:rsidP="002D08D7">
      <w:pPr>
        <w:spacing w:after="0" w:line="240" w:lineRule="auto"/>
      </w:pPr>
      <w:r>
        <w:separator/>
      </w:r>
    </w:p>
  </w:endnote>
  <w:endnote w:type="continuationSeparator" w:id="0">
    <w:p w14:paraId="6380856D" w14:textId="77777777" w:rsidR="002D08D7" w:rsidRDefault="002D08D7" w:rsidP="002D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870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177A33" w14:textId="75D0B0B8" w:rsidR="002D08D7" w:rsidRDefault="002D08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237DCC" w14:textId="77777777" w:rsidR="002D08D7" w:rsidRDefault="002D0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F217" w14:textId="77777777" w:rsidR="002D08D7" w:rsidRDefault="002D08D7" w:rsidP="002D08D7">
      <w:pPr>
        <w:spacing w:after="0" w:line="240" w:lineRule="auto"/>
      </w:pPr>
      <w:r>
        <w:separator/>
      </w:r>
    </w:p>
  </w:footnote>
  <w:footnote w:type="continuationSeparator" w:id="0">
    <w:p w14:paraId="60300083" w14:textId="77777777" w:rsidR="002D08D7" w:rsidRDefault="002D08D7" w:rsidP="002D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A605" w14:textId="2B63E776" w:rsidR="002D08D7" w:rsidRPr="002D08D7" w:rsidRDefault="00D70A69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="Gill Sans MT" w:eastAsiaTheme="majorEastAsia" w:hAnsi="Gill Sans MT" w:cstheme="majorBidi"/>
      </w:rPr>
    </w:pPr>
    <w:sdt>
      <w:sdtPr>
        <w:rPr>
          <w:rFonts w:ascii="Gill Sans MT" w:eastAsiaTheme="majorEastAsia" w:hAnsi="Gill Sans MT" w:cstheme="majorBidi"/>
        </w:rPr>
        <w:alias w:val="Title"/>
        <w:tag w:val=""/>
        <w:id w:val="-932208079"/>
        <w:placeholder>
          <w:docPart w:val="3B18A555DF4A4C41A73CD45C2412C6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08D7" w:rsidRPr="002D08D7">
          <w:rPr>
            <w:rFonts w:ascii="Gill Sans MT" w:eastAsiaTheme="majorEastAsia" w:hAnsi="Gill Sans MT" w:cstheme="majorBidi"/>
          </w:rPr>
          <w:t>Christ Church, Sunday School Registration Form 2020</w:t>
        </w:r>
      </w:sdtContent>
    </w:sdt>
  </w:p>
  <w:p w14:paraId="0F52EDF3" w14:textId="77777777" w:rsidR="002D08D7" w:rsidRDefault="002D0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DEwNzS0MDQ1MDFR0lEKTi0uzszPAykwrgUAxZbjSiwAAAA="/>
  </w:docVars>
  <w:rsids>
    <w:rsidRoot w:val="00BA2014"/>
    <w:rsid w:val="0009608C"/>
    <w:rsid w:val="0016068C"/>
    <w:rsid w:val="002D08D7"/>
    <w:rsid w:val="00776EBB"/>
    <w:rsid w:val="00BA2014"/>
    <w:rsid w:val="00D70A69"/>
    <w:rsid w:val="00ED2790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7434249"/>
  <w15:chartTrackingRefBased/>
  <w15:docId w15:val="{02CA64D2-3191-4A61-A8F7-5A39885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DefaultParagraphFont"/>
    <w:rsid w:val="00BA2014"/>
  </w:style>
  <w:style w:type="character" w:customStyle="1" w:styleId="fieldset-legend">
    <w:name w:val="fieldset-legend"/>
    <w:basedOn w:val="DefaultParagraphFont"/>
    <w:rsid w:val="00BA2014"/>
  </w:style>
  <w:style w:type="character" w:styleId="Strong">
    <w:name w:val="Strong"/>
    <w:basedOn w:val="DefaultParagraphFont"/>
    <w:uiPriority w:val="22"/>
    <w:qFormat/>
    <w:rsid w:val="00BA2014"/>
    <w:rPr>
      <w:b/>
      <w:bCs/>
    </w:rPr>
  </w:style>
  <w:style w:type="character" w:styleId="Emphasis">
    <w:name w:val="Emphasis"/>
    <w:basedOn w:val="DefaultParagraphFont"/>
    <w:uiPriority w:val="20"/>
    <w:qFormat/>
    <w:rsid w:val="00BA20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D7"/>
  </w:style>
  <w:style w:type="paragraph" w:styleId="Footer">
    <w:name w:val="footer"/>
    <w:basedOn w:val="Normal"/>
    <w:link w:val="FooterChar"/>
    <w:uiPriority w:val="99"/>
    <w:unhideWhenUsed/>
    <w:rsid w:val="002D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7"/>
  </w:style>
  <w:style w:type="character" w:styleId="Hyperlink">
    <w:name w:val="Hyperlink"/>
    <w:basedOn w:val="DefaultParagraphFont"/>
    <w:uiPriority w:val="99"/>
    <w:unhideWhenUsed/>
    <w:rsid w:val="00D70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47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7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75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88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59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3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7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2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9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01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518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6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79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455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90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71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5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2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3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2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05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216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0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6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3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9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05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0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0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22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39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05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3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346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20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hristchurch@christchurchdartmouth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8A555DF4A4C41A73CD45C2412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988B-8327-4CF2-A662-38349CA5174A}"/>
      </w:docPartPr>
      <w:docPartBody>
        <w:p w:rsidR="008215F9" w:rsidRDefault="002E386A" w:rsidP="002E386A">
          <w:pPr>
            <w:pStyle w:val="3B18A555DF4A4C41A73CD45C2412C6BE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6A"/>
    <w:rsid w:val="002E386A"/>
    <w:rsid w:val="008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8A555DF4A4C41A73CD45C2412C6BE">
    <w:name w:val="3B18A555DF4A4C41A73CD45C2412C6BE"/>
    <w:rsid w:val="002E3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Church, Sunday School Registration Form 2020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Church, Sunday School Registration Form 2020</dc:title>
  <dc:subject/>
  <dc:creator>Kyle Wagner</dc:creator>
  <cp:keywords/>
  <dc:description/>
  <cp:lastModifiedBy>Kyle Wagner</cp:lastModifiedBy>
  <cp:revision>3</cp:revision>
  <dcterms:created xsi:type="dcterms:W3CDTF">2020-03-12T15:24:00Z</dcterms:created>
  <dcterms:modified xsi:type="dcterms:W3CDTF">2020-03-12T15:43:00Z</dcterms:modified>
</cp:coreProperties>
</file>